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F3A" w:rsidRDefault="00871F3A" w:rsidP="00871F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71F3A" w:rsidRDefault="00871F3A" w:rsidP="00871F3A">
      <w:pPr>
        <w:spacing w:after="0" w:line="360" w:lineRule="auto"/>
        <w:ind w:firstLine="709"/>
        <w:jc w:val="both"/>
      </w:pPr>
      <w:r>
        <w:rPr>
          <w:rFonts w:ascii="Segoe Script" w:hAnsi="Segoe Script" w:cs="Times New Roman"/>
          <w:sz w:val="28"/>
          <w:szCs w:val="28"/>
        </w:rPr>
        <w:t>МАСТЕР – КЛАСС ДЛЯ ДЕТЕЙ И РОДИТЕЛЕЙ</w:t>
      </w:r>
    </w:p>
    <w:p w:rsidR="00871F3A" w:rsidRDefault="00871F3A" w:rsidP="00871F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egoe Script" w:hAnsi="Segoe Script" w:cs="Times New Roman"/>
          <w:sz w:val="28"/>
          <w:szCs w:val="28"/>
        </w:rPr>
        <w:t>«ЭКСПЕРИМЕНТИРОВАНИЕ С ВОДОЙ»</w:t>
      </w:r>
    </w:p>
    <w:p w:rsidR="00871F3A" w:rsidRDefault="00871F3A" w:rsidP="00871F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1AF7" w:rsidRDefault="00261AF7" w:rsidP="00261AF7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Разработала и провела</w:t>
      </w:r>
    </w:p>
    <w:p w:rsidR="00261AF7" w:rsidRDefault="00261AF7" w:rsidP="00261AF7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воспитатель высшей </w:t>
      </w:r>
    </w:p>
    <w:p w:rsidR="00261AF7" w:rsidRDefault="00261AF7" w:rsidP="00261AF7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квалификационной категории </w:t>
      </w:r>
    </w:p>
    <w:p w:rsidR="00871F3A" w:rsidRDefault="00261AF7" w:rsidP="00261AF7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Потетенина Н.В.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</w:p>
    <w:p w:rsid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>Цель: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>Совершенствовать представления детей о свойствах воды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>Задачи: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 xml:space="preserve">Воспитательные: 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.Дать понятие о значимости воды</w:t>
      </w:r>
      <w:r w:rsidRPr="00871F3A">
        <w:rPr>
          <w:rFonts w:ascii="Times New Roman" w:hAnsi="Times New Roman" w:cs="Times New Roman"/>
          <w:sz w:val="28"/>
          <w:szCs w:val="28"/>
        </w:rPr>
        <w:t xml:space="preserve"> в жизни человека и в природе.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>2. Познакомить детей со свойствами воды (вкус, цвет, плотность).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>Развивающая: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>1.Развивать любознательность, мышление и речь детей 2. Развивать умение проводить несложные опыты с водой.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>Воспитательная: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>Воспитывать интерес к опытно-экспериментальной деятельности.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>Ход мероприятия: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>Вступительное слово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>Сегодня мы с вами поговорим о воде и даже узнаем что-то новое. Все мы знаем, что такое вода. Какая она бывает: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>Ответы: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>: Она без цвета, запаха, без вкуса, бывает холодная, горячая, мокрая, вода может становиться паром или замерзать и превращаться в лед.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>Для чего нужна вода?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lastRenderedPageBreak/>
        <w:t>Ответы: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 xml:space="preserve">Сегодня мы </w:t>
      </w:r>
      <w:proofErr w:type="gramStart"/>
      <w:r w:rsidRPr="00871F3A">
        <w:rPr>
          <w:rFonts w:ascii="Times New Roman" w:hAnsi="Times New Roman" w:cs="Times New Roman"/>
          <w:sz w:val="28"/>
          <w:szCs w:val="28"/>
        </w:rPr>
        <w:t>покажем</w:t>
      </w:r>
      <w:proofErr w:type="gramEnd"/>
      <w:r w:rsidRPr="00871F3A">
        <w:rPr>
          <w:rFonts w:ascii="Times New Roman" w:hAnsi="Times New Roman" w:cs="Times New Roman"/>
          <w:sz w:val="28"/>
          <w:szCs w:val="28"/>
        </w:rPr>
        <w:t xml:space="preserve"> как еще можно использовать воду.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>Проводится эксперимент №1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 xml:space="preserve">у нас есть три одинаковых стакана, два заполнены окрашенной водой, а третий пустой. 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>Как нам переместить воду из этих двух полных стаканов в пустой, не трогая их?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>Ответы: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 xml:space="preserve">Нам для этого понадобятся две салфетки. 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 xml:space="preserve">Салфетки одни концом вставляются в стаканы с окрашенной водой, а другим в пустой стакан. 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>Чтобы увидеть результат, надо немного подождать. Посмотрим на следующий эксперимент.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>Проводится эксперимент №2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>У нас есть два одинаковых мандарина и два стакана с водой. Один мандарин мы опустим в воду. Как вы думаете, что произойдет с мандарином?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>Ответы: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>Мандарин плавает на поверхности. Почему не утонул?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>Ответы: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>Что можно сделать, чтобы мандарин опустился на дно?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 xml:space="preserve">Ответы: 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>Попробуем очистить второй такой же мандарин и опустить его в воду.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 xml:space="preserve">Мандарин опустился на дно. Почему же мандарин в кожуре плавает, а мандарин без кожуры опустился на дно? Мы попробовали с крупными мандаринами, а если взять мелкие мандарины, что-то изменится? 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>Ответы: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>Если возьмем одну дольку мандарина она опуститься или останется на воде?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>Ответы: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>Проверим. Долька тоже опустилась на дно стакана.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>Кожура мандарина пористая и имеет маленькие отверстия, она пропускает воздух и мандарин держится на воде. Кожура как спасательный жилет.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lastRenderedPageBreak/>
        <w:t>Проводится эксперимент №3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>Теперь вместо мандарина возьмем обычное куриное сырое яйцо. Опускаем в стакан с водой. Что произойдет с яйцом?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>Ответы: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>Яйцо утонуло. Что можно, сделать чтобы яйцо осталось на поверхности воды?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>Ответы: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 xml:space="preserve"> Мы добавим в воду соль и опустим яйцо.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>Яйцо осталось на поверхности. Почему?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>Ответы: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 xml:space="preserve">Соль повышает плотность воды, чем больше соли, тем сложнее в ней утонуть, она держит яйцо. 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>Где в природе бывает соленая вода?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>Ответы: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>Да в море.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 xml:space="preserve">Если вы купались в речке и в море, где легче плыть и держаться на воде? В море. Потому что морская вода соленая и поддерживает тело. 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>Проводится эксперимент №4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>раз мы заговорили и морской соленой воде. Скажите можно ли веревочкой вытащить кусок льда из стакана?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>Ответы: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>В стакан с водой кладется кусочек льда. Сверху на лед кладем конец веревочки и посыпается солью. Ждем 1 минуту и поднимаем веревку.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>Почему так произошло?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>Ответы: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>Соль, попав на лед слегка подтапливает небольшой участок, и веревочка вмерзает в лед.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>Проводится эксперимент №5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>Что еще бывает на море, когда дует ветер?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 xml:space="preserve">Ответы: 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lastRenderedPageBreak/>
        <w:t>В бутылку наливается подкрашенная вода (половину), добавляется масло, закрывается крышкой. Взболтаем воду, вода и масло не смешиваются, масло остается сверху. Почему?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>Ответы: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 xml:space="preserve">Масло легче чем вода, поэтому не смешиваются и масло всегда остается сверху. 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>Проводится эксперимент №6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>У нас есть трубочки и стаканы пустой и с водой. Можно ли с помощью трубочки перенести воду из одного стакана в другой?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>Ответы: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 xml:space="preserve">Опускаем конец трубочки в стакан с водой и пытаемся перенести воду. Не получается. Если также опустить конец трубочки в воду, но теперь зажать этот конец пальцем, то воду сможем перенести. 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>Почему?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 xml:space="preserve"> Предлагаю вам посоревноваться, кто большее количество воды перенесет в пустой стакан за 1 минуту. По окончанию выставляем стаканы в ряд, для определения победителя.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>Проводится эксперимент №7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>Если я возьму стакан с водой и переверну его вверх дном, что произойдет?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>Ответы: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>Правильно, вода выльется. Можно ли перевернуть стакан с водой и не пролить воду?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>Ответы: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>На стакан с водой кладется ткань, закрепляется резинкой. Резко переворачивается стакан. Вода осталась в стакане. Почему?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>Ответы: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 xml:space="preserve">Теперь усложним. На стакан с водой сверху кладется картон и сразу резко переверчивается стакан. Руками картон не придерживается. Картон прилип к стакану и воду не вылилась. 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 xml:space="preserve"> Это </w:t>
      </w:r>
      <w:proofErr w:type="gramStart"/>
      <w:r w:rsidRPr="00871F3A">
        <w:rPr>
          <w:rFonts w:ascii="Times New Roman" w:hAnsi="Times New Roman" w:cs="Times New Roman"/>
          <w:sz w:val="28"/>
          <w:szCs w:val="28"/>
        </w:rPr>
        <w:t>происходит</w:t>
      </w:r>
      <w:proofErr w:type="gramEnd"/>
      <w:r w:rsidRPr="00871F3A">
        <w:rPr>
          <w:rFonts w:ascii="Times New Roman" w:hAnsi="Times New Roman" w:cs="Times New Roman"/>
          <w:sz w:val="28"/>
          <w:szCs w:val="28"/>
        </w:rPr>
        <w:t xml:space="preserve"> когда в стакане отсутствует воздух или его мало, давление воды, находящейся внутри него оказывается меньше, чем давление воздуха снаружи стакана.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>Проводится эксперимент №1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lastRenderedPageBreak/>
        <w:t>Вернемся к нашему самому первому опыту с тремя стаканчиками.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>Прошло время</w:t>
      </w:r>
      <w:r w:rsidR="00261AF7">
        <w:rPr>
          <w:rFonts w:ascii="Times New Roman" w:hAnsi="Times New Roman" w:cs="Times New Roman"/>
          <w:sz w:val="28"/>
          <w:szCs w:val="28"/>
        </w:rPr>
        <w:t>,</w:t>
      </w:r>
      <w:r w:rsidRPr="00871F3A">
        <w:rPr>
          <w:rFonts w:ascii="Times New Roman" w:hAnsi="Times New Roman" w:cs="Times New Roman"/>
          <w:sz w:val="28"/>
          <w:szCs w:val="28"/>
        </w:rPr>
        <w:t xml:space="preserve"> и пора увидеть, что же произошло.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>Как получилось</w:t>
      </w:r>
      <w:r w:rsidR="00261AF7">
        <w:rPr>
          <w:rFonts w:ascii="Times New Roman" w:hAnsi="Times New Roman" w:cs="Times New Roman"/>
          <w:sz w:val="28"/>
          <w:szCs w:val="28"/>
        </w:rPr>
        <w:t>,</w:t>
      </w:r>
      <w:r w:rsidRPr="00871F3A">
        <w:rPr>
          <w:rFonts w:ascii="Times New Roman" w:hAnsi="Times New Roman" w:cs="Times New Roman"/>
          <w:sz w:val="28"/>
          <w:szCs w:val="28"/>
        </w:rPr>
        <w:t xml:space="preserve"> что в пустом стакане появилась вода? Никто его не трогал.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>Ответы: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>Вода впитывается в салфетку и поднимается. Под действием силы тяжести вода по салфетке спускается вниз и наполняет пустой стакан.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>Проводится эксперимент №8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 xml:space="preserve"> Сейчас пришло время для творчества.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>Если в окрашенную воду добавить немного моющего средства или шампуня, то что получится?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>Ответы: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>Мы получим с вами мыльные пузыри, с помощью них мы нарисуем картину.</w:t>
      </w:r>
    </w:p>
    <w:p w:rsidR="00871F3A" w:rsidRPr="00871F3A" w:rsidRDefault="00871F3A" w:rsidP="00871F3A">
      <w:pPr>
        <w:rPr>
          <w:rFonts w:ascii="Times New Roman" w:hAnsi="Times New Roman" w:cs="Times New Roman"/>
          <w:sz w:val="28"/>
          <w:szCs w:val="28"/>
        </w:rPr>
      </w:pPr>
      <w:r w:rsidRPr="00871F3A">
        <w:rPr>
          <w:rFonts w:ascii="Times New Roman" w:hAnsi="Times New Roman" w:cs="Times New Roman"/>
          <w:sz w:val="28"/>
          <w:szCs w:val="28"/>
        </w:rPr>
        <w:t>Берем трубочки вставляем в стакан с водой и начинаем дуть, получаются пузыри. Снимаем трубочкой пузырь и переносим его на бумагу. Когда подсохнут пузыри, можно дорисовать рисунок фломастерами.</w:t>
      </w:r>
    </w:p>
    <w:p w:rsidR="00067A75" w:rsidRPr="00871F3A" w:rsidRDefault="00067A75" w:rsidP="00871F3A">
      <w:pPr>
        <w:rPr>
          <w:rFonts w:ascii="Times New Roman" w:hAnsi="Times New Roman" w:cs="Times New Roman"/>
          <w:sz w:val="28"/>
          <w:szCs w:val="28"/>
        </w:rPr>
      </w:pPr>
    </w:p>
    <w:sectPr w:rsidR="00067A75" w:rsidRPr="00871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3DE"/>
    <w:rsid w:val="00067A75"/>
    <w:rsid w:val="00261AF7"/>
    <w:rsid w:val="00871F3A"/>
    <w:rsid w:val="00A94B20"/>
    <w:rsid w:val="00F41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0FDB6A-5C85-436C-9A67-BC50A066B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810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2025-01-23T17:37:00Z</dcterms:created>
  <dcterms:modified xsi:type="dcterms:W3CDTF">2025-01-23T17:37:00Z</dcterms:modified>
</cp:coreProperties>
</file>